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12" w:rsidRDefault="00FA2912">
      <w:pPr>
        <w:spacing w:line="276" w:lineRule="auto"/>
      </w:pPr>
    </w:p>
    <w:p w:rsidR="00FA2912" w:rsidRDefault="00FA2912">
      <w:pPr>
        <w:spacing w:line="640" w:lineRule="exact"/>
        <w:jc w:val="both"/>
        <w:rPr>
          <w:rFonts w:ascii="仿宋_GB2312" w:eastAsia="仿宋_GB2312" w:hAnsi="方正大标宋简体"/>
          <w:color w:val="FF0000"/>
          <w:sz w:val="32"/>
          <w:szCs w:val="32"/>
        </w:rPr>
      </w:pPr>
    </w:p>
    <w:p w:rsidR="00FA2912" w:rsidRDefault="00FD6BEB">
      <w:pPr>
        <w:spacing w:line="640" w:lineRule="exact"/>
        <w:jc w:val="center"/>
        <w:rPr>
          <w:rFonts w:ascii="仿宋_GB2312" w:eastAsia="仿宋_GB2312" w:hAnsi="方正大标宋简体"/>
          <w:color w:val="FF0000"/>
          <w:sz w:val="32"/>
          <w:szCs w:val="32"/>
        </w:rPr>
      </w:pPr>
      <w:r>
        <w:rPr>
          <w:rFonts w:ascii="仿宋_GB2312" w:eastAsia="仿宋_GB2312" w:hAnsi="方正大标宋简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80010</wp:posOffset>
                </wp:positionV>
                <wp:extent cx="6082665" cy="1299210"/>
                <wp:effectExtent l="0" t="0" r="13335" b="1524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66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FA2912" w:rsidRDefault="00FD6BEB">
                            <w:pPr>
                              <w:jc w:val="center"/>
                              <w:rPr>
                                <w:rFonts w:ascii="方正大标宋简体" w:eastAsia="方正大标宋简体" w:hAnsi="华文仿宋"/>
                                <w:color w:val="FF0000"/>
                                <w:spacing w:val="20"/>
                                <w:w w:val="54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ascii="方正大标宋简体" w:eastAsia="方正大标宋简体" w:hAnsi="华文仿宋" w:hint="eastAsia"/>
                                <w:color w:val="FF0000"/>
                                <w:spacing w:val="23"/>
                                <w:w w:val="54"/>
                                <w:sz w:val="116"/>
                                <w:szCs w:val="116"/>
                              </w:rPr>
                              <w:t xml:space="preserve"> 隰县行政审批服务管理</w:t>
                            </w:r>
                            <w:r>
                              <w:rPr>
                                <w:rFonts w:ascii="方正大标宋简体" w:eastAsia="方正大标宋简体" w:hAnsi="华文仿宋" w:hint="eastAsia"/>
                                <w:color w:val="FF0000"/>
                                <w:spacing w:val="20"/>
                                <w:w w:val="54"/>
                                <w:sz w:val="116"/>
                                <w:szCs w:val="116"/>
                              </w:rPr>
                              <w:t>局文件</w:t>
                            </w:r>
                          </w:p>
                          <w:p w:rsidR="00FA2912" w:rsidRDefault="00FA2912">
                            <w:pPr>
                              <w:spacing w:line="14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-15.15pt;margin-top:6.3pt;width:478.95pt;height:10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" stroked="f" strokeweight="2.25pt">
                <v:textbox>
                  <w:txbxContent>
                    <w:p w:rsidR="00FA2912" w:rsidRDefault="00FD6BEB">
                      <w:pPr>
                        <w:jc w:val="center"/>
                        <w:rPr>
                          <w:rFonts w:ascii="方正大标宋简体" w:eastAsia="方正大标宋简体" w:hAnsi="华文仿宋"/>
                          <w:color w:val="FF0000"/>
                          <w:spacing w:val="20"/>
                          <w:w w:val="54"/>
                          <w:sz w:val="116"/>
                          <w:szCs w:val="116"/>
                        </w:rPr>
                      </w:pPr>
                      <w:r>
                        <w:rPr>
                          <w:rFonts w:ascii="方正大标宋简体" w:eastAsia="方正大标宋简体" w:hAnsi="华文仿宋" w:hint="eastAsia"/>
                          <w:color w:val="FF0000"/>
                          <w:spacing w:val="23"/>
                          <w:w w:val="54"/>
                          <w:sz w:val="116"/>
                          <w:szCs w:val="116"/>
                        </w:rPr>
                        <w:t xml:space="preserve"> 隰县行政审批服务管理</w:t>
                      </w:r>
                      <w:r>
                        <w:rPr>
                          <w:rFonts w:ascii="方正大标宋简体" w:eastAsia="方正大标宋简体" w:hAnsi="华文仿宋" w:hint="eastAsia"/>
                          <w:color w:val="FF0000"/>
                          <w:spacing w:val="20"/>
                          <w:w w:val="54"/>
                          <w:sz w:val="116"/>
                          <w:szCs w:val="116"/>
                        </w:rPr>
                        <w:t>局文件</w:t>
                      </w:r>
                    </w:p>
                    <w:p w:rsidR="00FA2912" w:rsidRDefault="00FA2912">
                      <w:pPr>
                        <w:spacing w:line="1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A2912" w:rsidRDefault="00FA2912">
      <w:pPr>
        <w:spacing w:line="640" w:lineRule="exact"/>
        <w:jc w:val="center"/>
        <w:rPr>
          <w:rFonts w:ascii="仿宋_GB2312" w:eastAsia="仿宋_GB2312" w:hAnsi="方正大标宋简体"/>
          <w:color w:val="FF0000"/>
          <w:sz w:val="32"/>
          <w:szCs w:val="32"/>
        </w:rPr>
      </w:pPr>
    </w:p>
    <w:p w:rsidR="00FA2912" w:rsidRDefault="00FA2912">
      <w:pPr>
        <w:spacing w:line="640" w:lineRule="exact"/>
        <w:jc w:val="center"/>
        <w:rPr>
          <w:rFonts w:ascii="仿宋_GB2312" w:eastAsia="仿宋_GB2312" w:hAnsi="方正大标宋简体"/>
          <w:color w:val="FF0000"/>
          <w:sz w:val="32"/>
          <w:szCs w:val="32"/>
        </w:rPr>
      </w:pPr>
    </w:p>
    <w:p w:rsidR="00FA2912" w:rsidRDefault="00FA2912">
      <w:pPr>
        <w:spacing w:line="640" w:lineRule="exact"/>
        <w:jc w:val="center"/>
        <w:rPr>
          <w:rFonts w:ascii="仿宋_GB2312" w:eastAsia="仿宋_GB2312" w:hAnsi="方正大标宋简体"/>
          <w:color w:val="FF0000"/>
          <w:sz w:val="32"/>
          <w:szCs w:val="32"/>
        </w:rPr>
      </w:pPr>
    </w:p>
    <w:p w:rsidR="00FA2912" w:rsidRDefault="00FA2912">
      <w:pPr>
        <w:spacing w:line="640" w:lineRule="exact"/>
        <w:jc w:val="center"/>
        <w:rPr>
          <w:rFonts w:ascii="仿宋_GB2312" w:eastAsia="仿宋_GB2312" w:hAnsi="方正大标宋简体"/>
          <w:color w:val="FF0000"/>
          <w:sz w:val="32"/>
          <w:szCs w:val="32"/>
        </w:rPr>
      </w:pPr>
    </w:p>
    <w:p w:rsidR="00FA2912" w:rsidRDefault="00FD6BEB">
      <w:pPr>
        <w:spacing w:line="640" w:lineRule="exact"/>
        <w:jc w:val="center"/>
        <w:rPr>
          <w:rFonts w:ascii="仿宋_GB2312" w:eastAsia="仿宋_GB2312" w:hAnsi="方正大标宋简体"/>
          <w:color w:val="FF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审管发〔2022〕1号</w:t>
      </w:r>
    </w:p>
    <w:p w:rsidR="00FA2912" w:rsidRDefault="00FD6BEB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方正大标宋简体" w:eastAsia="方正大标宋简体" w:hAnsi="方正大标宋简体"/>
          <w:noProof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95885</wp:posOffset>
                </wp:positionV>
                <wp:extent cx="5579745" cy="0"/>
                <wp:effectExtent l="0" t="19050" r="1905" b="19050"/>
                <wp:wrapNone/>
                <wp:docPr id="41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10" o:spid="_x0000_s1026" o:spt="20" style="position:absolute;left:0pt;margin-left:10.1pt;margin-top:7.55pt;height:0pt;width:439.35pt;z-index:877421568;mso-width-relative:page;mso-height-relative:page;" filled="f" stroked="t" coordsize="21600,21600" o:gfxdata="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3zjq9kAAAAIAQAADwAAAAAAAAABACAAAAAiAAAAZHJzL2Rvd25yZXYueG1sUEsBAhQAFAAA&#10;AAgAh07iQD4P/tHuAQAA3wMAAA4AAAAAAAAAAQAgAAAAKAEAAGRycy9lMm9Eb2MueG1sUEsFBgAA&#10;AAAGAAYAWQEAAI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FA2912" w:rsidRDefault="00FA2912">
      <w:pPr>
        <w:shd w:val="clear" w:color="auto" w:fill="FFFFFF"/>
        <w:kinsoku/>
        <w:autoSpaceDN/>
        <w:adjustRightInd/>
        <w:spacing w:line="560" w:lineRule="exact"/>
        <w:jc w:val="center"/>
        <w:textAlignment w:val="auto"/>
        <w:rPr>
          <w:rFonts w:ascii="宋体" w:eastAsia="宋体" w:hAnsi="宋体" w:cs="宋体"/>
          <w:b/>
          <w:sz w:val="44"/>
          <w:szCs w:val="44"/>
        </w:rPr>
      </w:pPr>
    </w:p>
    <w:p w:rsidR="00FA2912" w:rsidRPr="006935A9" w:rsidRDefault="00FD6BEB">
      <w:pPr>
        <w:shd w:val="clear" w:color="auto" w:fill="FFFFFF"/>
        <w:kinsoku/>
        <w:autoSpaceDN/>
        <w:adjustRightInd/>
        <w:spacing w:line="560" w:lineRule="exact"/>
        <w:jc w:val="center"/>
        <w:textAlignment w:val="auto"/>
        <w:rPr>
          <w:rFonts w:ascii="方正小标宋简体" w:eastAsia="方正小标宋简体" w:hAnsi="宋体" w:cs="宋体"/>
          <w:sz w:val="44"/>
          <w:szCs w:val="44"/>
        </w:rPr>
      </w:pPr>
      <w:r w:rsidRPr="006935A9">
        <w:rPr>
          <w:rFonts w:ascii="方正小标宋简体" w:eastAsia="方正小标宋简体" w:hAnsi="宋体" w:cs="宋体" w:hint="eastAsia"/>
          <w:sz w:val="44"/>
          <w:szCs w:val="44"/>
        </w:rPr>
        <w:t>隰县行政审批服务管理局</w:t>
      </w:r>
    </w:p>
    <w:p w:rsidR="00FA2912" w:rsidRPr="006935A9" w:rsidRDefault="00FD6BEB">
      <w:pPr>
        <w:widowControl w:val="0"/>
        <w:kinsoku/>
        <w:autoSpaceDE/>
        <w:autoSpaceDN/>
        <w:adjustRightInd/>
        <w:snapToGrid/>
        <w:spacing w:line="740" w:lineRule="exact"/>
        <w:jc w:val="center"/>
        <w:textAlignment w:val="auto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935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2021年政府信息公开工作年报</w:t>
      </w:r>
    </w:p>
    <w:p w:rsidR="00FA2912" w:rsidRDefault="00FA2912" w:rsidP="006935A9">
      <w:pPr>
        <w:pStyle w:val="NoSpacingad81b47b-6779-4c76-b471-79375858c8cb"/>
        <w:ind w:firstLine="420"/>
      </w:pPr>
    </w:p>
    <w:p w:rsidR="00FA2912" w:rsidRDefault="00FD6BEB" w:rsidP="006935A9">
      <w:pPr>
        <w:pStyle w:val="a5"/>
        <w:shd w:val="clear" w:color="auto" w:fill="FFFFFF"/>
        <w:kinsoku/>
        <w:autoSpaceDE/>
        <w:autoSpaceDN/>
        <w:adjustRightInd/>
        <w:snapToGrid/>
        <w:spacing w:beforeAutospacing="0" w:afterAutospacing="0" w:line="500" w:lineRule="exact"/>
        <w:ind w:firstLineChars="200" w:firstLine="640"/>
        <w:jc w:val="both"/>
        <w:textAlignment w:val="auto"/>
        <w:rPr>
          <w:rFonts w:ascii="黑体" w:eastAsia="黑体" w:hAnsi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</w:rPr>
        <w:t>一、总体情况</w:t>
      </w:r>
    </w:p>
    <w:p w:rsidR="00FA2912" w:rsidRDefault="00FD6BEB" w:rsidP="006935A9">
      <w:pPr>
        <w:kinsoku/>
        <w:autoSpaceDE/>
        <w:autoSpaceDN/>
        <w:adjustRightInd/>
        <w:snapToGrid/>
        <w:spacing w:line="500" w:lineRule="exact"/>
        <w:ind w:firstLineChars="200" w:firstLine="640"/>
        <w:textAlignment w:val="auto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2021年我局认真贯彻落实</w:t>
      </w:r>
      <w:r>
        <w:rPr>
          <w:rFonts w:ascii="仿宋_GB2312" w:eastAsia="仿宋_GB2312" w:hAnsi="宋体" w:cs="宋体"/>
          <w:sz w:val="32"/>
          <w:szCs w:val="32"/>
        </w:rPr>
        <w:t>《</w:t>
      </w:r>
      <w:hyperlink r:id="rId9" w:tgtFrame="_blank" w:history="1">
        <w:r>
          <w:rPr>
            <w:rFonts w:ascii="仿宋_GB2312" w:eastAsia="仿宋_GB2312" w:hAnsi="宋体" w:cs="宋体"/>
            <w:sz w:val="32"/>
            <w:szCs w:val="32"/>
          </w:rPr>
          <w:t>中华人民共和国政府信息公开条例</w:t>
        </w:r>
      </w:hyperlink>
      <w:r>
        <w:rPr>
          <w:rFonts w:ascii="仿宋_GB2312" w:eastAsia="仿宋_GB2312" w:hAnsi="宋体" w:cs="宋体"/>
          <w:sz w:val="32"/>
          <w:szCs w:val="32"/>
        </w:rPr>
        <w:t>》</w:t>
      </w:r>
      <w:r>
        <w:rPr>
          <w:rFonts w:ascii="仿宋_GB2312" w:eastAsia="仿宋_GB2312" w:hAnsi="宋体" w:cs="宋体" w:hint="eastAsia"/>
          <w:sz w:val="32"/>
          <w:szCs w:val="32"/>
        </w:rPr>
        <w:t>，按照县政府有关做好信息公开工作的要求，</w:t>
      </w:r>
      <w:r>
        <w:rPr>
          <w:rFonts w:ascii="仿宋_GB2312" w:eastAsia="仿宋_GB2312" w:hint="eastAsia"/>
          <w:sz w:val="32"/>
          <w:szCs w:val="32"/>
        </w:rPr>
        <w:t>主动公开规范性文件0件，行政许可处理决定数量1720件，收到和处理政府信息公开申请情况0件，政府信息公开行政复议、行政诉讼情况0件。</w:t>
      </w:r>
    </w:p>
    <w:p w:rsidR="00FA2912" w:rsidRDefault="00FD6BEB">
      <w:pPr>
        <w:pStyle w:val="a5"/>
        <w:shd w:val="clear" w:color="auto" w:fill="FFFFFF"/>
        <w:kinsoku/>
        <w:autoSpaceDE/>
        <w:autoSpaceDN/>
        <w:adjustRightInd/>
        <w:snapToGrid/>
        <w:spacing w:beforeAutospacing="0" w:afterAutospacing="0" w:line="800" w:lineRule="exact"/>
        <w:ind w:firstLineChars="200" w:firstLine="640"/>
        <w:jc w:val="both"/>
        <w:textAlignment w:val="auto"/>
        <w:rPr>
          <w:rFonts w:ascii="黑体" w:eastAsia="黑体" w:hAnsi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0"/>
        <w:gridCol w:w="1806"/>
        <w:gridCol w:w="2268"/>
        <w:gridCol w:w="1984"/>
      </w:tblGrid>
      <w:tr w:rsidR="00FA2912" w:rsidTr="000A0754">
        <w:trPr>
          <w:trHeight w:val="425"/>
        </w:trPr>
        <w:tc>
          <w:tcPr>
            <w:tcW w:w="850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FA2912" w:rsidRDefault="00FD6BEB">
            <w:pPr>
              <w:spacing w:before="75" w:line="219" w:lineRule="auto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:rsidR="00FA2912" w:rsidTr="000A0754">
        <w:trPr>
          <w:trHeight w:val="438"/>
        </w:trPr>
        <w:tc>
          <w:tcPr>
            <w:tcW w:w="244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6" w:line="3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5" w:line="300" w:lineRule="exact"/>
              <w:ind w:firstLine="5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5" w:line="300" w:lineRule="exact"/>
              <w:ind w:firstLine="59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6" w:line="300" w:lineRule="exact"/>
              <w:ind w:firstLine="6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FA2912" w:rsidTr="000A0754">
        <w:trPr>
          <w:trHeight w:val="437"/>
        </w:trPr>
        <w:tc>
          <w:tcPr>
            <w:tcW w:w="244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75" w:line="300" w:lineRule="exact"/>
              <w:ind w:firstLine="4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FA2912" w:rsidTr="000A0754">
        <w:trPr>
          <w:trHeight w:val="438"/>
        </w:trPr>
        <w:tc>
          <w:tcPr>
            <w:tcW w:w="244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77" w:line="300" w:lineRule="exact"/>
              <w:ind w:firstLine="4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180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FA2912" w:rsidTr="000A0754">
        <w:trPr>
          <w:trHeight w:val="414"/>
        </w:trPr>
        <w:tc>
          <w:tcPr>
            <w:tcW w:w="850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  <w:vAlign w:val="center"/>
          </w:tcPr>
          <w:p w:rsidR="00FA2912" w:rsidRDefault="00FD6BEB" w:rsidP="0068079A">
            <w:pPr>
              <w:spacing w:before="67" w:line="300" w:lineRule="exact"/>
              <w:ind w:firstLine="40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lastRenderedPageBreak/>
              <w:t>第二十条第(五)项</w:t>
            </w:r>
          </w:p>
        </w:tc>
      </w:tr>
      <w:tr w:rsidR="00FA2912" w:rsidTr="000A0754">
        <w:trPr>
          <w:trHeight w:val="449"/>
        </w:trPr>
        <w:tc>
          <w:tcPr>
            <w:tcW w:w="244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87" w:line="300" w:lineRule="exact"/>
              <w:ind w:firstLine="8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05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86" w:line="300" w:lineRule="exact"/>
              <w:ind w:firstLine="279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FA2912" w:rsidTr="000A0754">
        <w:trPr>
          <w:trHeight w:val="438"/>
        </w:trPr>
        <w:tc>
          <w:tcPr>
            <w:tcW w:w="244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78" w:line="300" w:lineRule="exact"/>
              <w:ind w:firstLine="4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058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1720</w:t>
            </w:r>
          </w:p>
        </w:tc>
      </w:tr>
      <w:tr w:rsidR="00FA2912" w:rsidTr="000A0754">
        <w:trPr>
          <w:trHeight w:val="414"/>
        </w:trPr>
        <w:tc>
          <w:tcPr>
            <w:tcW w:w="850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  <w:vAlign w:val="center"/>
          </w:tcPr>
          <w:p w:rsidR="00FA2912" w:rsidRDefault="00FD6BEB" w:rsidP="0068079A">
            <w:pPr>
              <w:spacing w:before="68" w:line="300" w:lineRule="exact"/>
              <w:ind w:firstLine="40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:rsidR="00FA2912" w:rsidTr="000A0754">
        <w:trPr>
          <w:trHeight w:val="438"/>
        </w:trPr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8" w:line="300" w:lineRule="exact"/>
              <w:ind w:firstLine="79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07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77" w:line="300" w:lineRule="exact"/>
              <w:ind w:firstLine="281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FA2912" w:rsidTr="000A0754">
        <w:trPr>
          <w:trHeight w:val="437"/>
        </w:trPr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8" w:line="300" w:lineRule="exact"/>
              <w:ind w:firstLine="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07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FA2912" w:rsidTr="000A0754">
        <w:trPr>
          <w:trHeight w:val="450"/>
        </w:trPr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79" w:line="300" w:lineRule="exact"/>
              <w:ind w:firstLine="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07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  <w:tr w:rsidR="00FA2912" w:rsidTr="000A0754">
        <w:trPr>
          <w:trHeight w:val="414"/>
        </w:trPr>
        <w:tc>
          <w:tcPr>
            <w:tcW w:w="8505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  <w:vAlign w:val="center"/>
          </w:tcPr>
          <w:p w:rsidR="00FA2912" w:rsidRDefault="00FD6BEB" w:rsidP="0068079A">
            <w:pPr>
              <w:spacing w:before="69" w:line="300" w:lineRule="exact"/>
              <w:ind w:firstLine="400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:rsidR="00FA2912" w:rsidTr="000A0754">
        <w:trPr>
          <w:trHeight w:val="450"/>
        </w:trPr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89" w:line="300" w:lineRule="exact"/>
              <w:ind w:firstLine="81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07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before="88" w:line="300" w:lineRule="exact"/>
              <w:ind w:firstLine="246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:rsidR="00FA2912" w:rsidTr="000A0754">
        <w:trPr>
          <w:trHeight w:val="796"/>
        </w:trPr>
        <w:tc>
          <w:tcPr>
            <w:tcW w:w="242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 w:rsidP="0068079A">
            <w:pPr>
              <w:spacing w:before="219" w:line="300" w:lineRule="exact"/>
              <w:ind w:firstLine="5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078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 w:rsidP="0068079A">
            <w:pPr>
              <w:spacing w:line="30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</w:p>
        </w:tc>
      </w:tr>
    </w:tbl>
    <w:p w:rsidR="00FA2912" w:rsidRDefault="00FD6BEB">
      <w:pPr>
        <w:pStyle w:val="a5"/>
        <w:shd w:val="clear" w:color="auto" w:fill="FFFFFF"/>
        <w:kinsoku/>
        <w:autoSpaceDE/>
        <w:autoSpaceDN/>
        <w:adjustRightInd/>
        <w:snapToGrid/>
        <w:spacing w:beforeAutospacing="0" w:afterAutospacing="0" w:line="800" w:lineRule="exact"/>
        <w:ind w:firstLineChars="200" w:firstLine="640"/>
        <w:jc w:val="both"/>
        <w:textAlignment w:val="auto"/>
        <w:rPr>
          <w:rFonts w:ascii="黑体" w:eastAsia="黑体" w:hAnsi="黑体" w:cs="黑体"/>
          <w:bCs/>
          <w:color w:val="auto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p w:rsidR="00FA2912" w:rsidRDefault="00FA2912">
      <w:pPr>
        <w:spacing w:line="127" w:lineRule="exact"/>
      </w:pPr>
    </w:p>
    <w:tbl>
      <w:tblPr>
        <w:tblStyle w:val="TableNormal"/>
        <w:tblW w:w="90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163"/>
        <w:gridCol w:w="396"/>
        <w:gridCol w:w="709"/>
        <w:gridCol w:w="567"/>
        <w:gridCol w:w="709"/>
        <w:gridCol w:w="567"/>
        <w:gridCol w:w="708"/>
        <w:gridCol w:w="567"/>
      </w:tblGrid>
      <w:tr w:rsidR="000A0754" w:rsidTr="00386877">
        <w:trPr>
          <w:trHeight w:val="325"/>
        </w:trPr>
        <w:tc>
          <w:tcPr>
            <w:tcW w:w="4849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before="43" w:line="320" w:lineRule="exact"/>
              <w:ind w:firstLine="139"/>
              <w:rPr>
                <w:rFonts w:ascii="宋体" w:eastAsia="宋体" w:hAnsi="宋体" w:cs="宋体"/>
                <w:position w:val="15"/>
                <w:sz w:val="20"/>
                <w:szCs w:val="20"/>
              </w:rPr>
            </w:pPr>
          </w:p>
          <w:p w:rsidR="000A0754" w:rsidRDefault="000A0754" w:rsidP="00386877">
            <w:pPr>
              <w:spacing w:before="55" w:line="219" w:lineRule="auto"/>
              <w:ind w:firstLine="139"/>
              <w:rPr>
                <w:rFonts w:ascii="宋体" w:eastAsia="宋体" w:hAnsi="宋体" w:cs="宋体"/>
                <w:spacing w:val="-1"/>
                <w:sz w:val="20"/>
                <w:szCs w:val="20"/>
              </w:rPr>
            </w:pPr>
          </w:p>
          <w:p w:rsidR="000A0754" w:rsidRDefault="000A0754" w:rsidP="00386877">
            <w:pPr>
              <w:spacing w:before="55" w:line="219" w:lineRule="auto"/>
              <w:ind w:firstLine="139"/>
              <w:rPr>
                <w:rFonts w:ascii="宋体" w:eastAsia="宋体" w:hAnsi="宋体" w:cs="宋体"/>
                <w:spacing w:val="-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(本列数据的勾</w:t>
            </w:r>
            <w:proofErr w:type="gramStart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关系为:第一项加第二项之和,等于</w:t>
            </w:r>
          </w:p>
          <w:p w:rsidR="000A0754" w:rsidRDefault="000A0754" w:rsidP="00386877">
            <w:pPr>
              <w:spacing w:before="55" w:line="219" w:lineRule="auto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第三项加第四项之和)</w:t>
            </w:r>
          </w:p>
        </w:tc>
        <w:tc>
          <w:tcPr>
            <w:tcW w:w="4223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5" w:line="219" w:lineRule="auto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0A0754" w:rsidTr="00386877">
        <w:trPr>
          <w:trHeight w:val="315"/>
        </w:trPr>
        <w:tc>
          <w:tcPr>
            <w:tcW w:w="4849" w:type="dxa"/>
            <w:gridSpan w:val="3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96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line="287" w:lineRule="auto"/>
            </w:pPr>
          </w:p>
          <w:p w:rsidR="000A0754" w:rsidRDefault="000A0754" w:rsidP="00386877">
            <w:pPr>
              <w:spacing w:before="65" w:line="309" w:lineRule="auto"/>
              <w:ind w:left="231" w:right="116" w:hanging="100"/>
              <w:rPr>
                <w:rFonts w:ascii="宋体" w:eastAsia="宋体" w:hAnsi="宋体" w:cs="宋体"/>
                <w:spacing w:val="-3"/>
                <w:position w:val="7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position w:val="7"/>
                <w:sz w:val="20"/>
                <w:szCs w:val="20"/>
              </w:rPr>
              <w:t>自</w:t>
            </w:r>
          </w:p>
          <w:p w:rsidR="000A0754" w:rsidRDefault="000A0754" w:rsidP="00386877">
            <w:pPr>
              <w:spacing w:before="65" w:line="309" w:lineRule="auto"/>
              <w:ind w:left="231" w:right="116" w:hanging="100"/>
              <w:rPr>
                <w:rFonts w:ascii="宋体" w:eastAsia="宋体" w:hAnsi="宋体" w:cs="宋体"/>
                <w:spacing w:val="-3"/>
                <w:position w:val="7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position w:val="7"/>
                <w:sz w:val="20"/>
                <w:szCs w:val="20"/>
              </w:rPr>
              <w:t>然</w:t>
            </w:r>
          </w:p>
          <w:p w:rsidR="000A0754" w:rsidRDefault="000A0754" w:rsidP="00386877">
            <w:pPr>
              <w:spacing w:before="65" w:line="309" w:lineRule="auto"/>
              <w:ind w:left="231" w:right="116" w:hanging="1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position w:val="7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20" w:lineRule="auto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line="457" w:lineRule="auto"/>
            </w:pPr>
          </w:p>
          <w:p w:rsidR="000A0754" w:rsidRDefault="000A0754" w:rsidP="00386877">
            <w:pPr>
              <w:spacing w:before="65" w:line="221" w:lineRule="auto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0A0754" w:rsidTr="00386877">
        <w:trPr>
          <w:trHeight w:val="944"/>
        </w:trPr>
        <w:tc>
          <w:tcPr>
            <w:tcW w:w="4849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396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205" w:line="300" w:lineRule="exact"/>
              <w:ind w:firstLine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position w:val="7"/>
                <w:sz w:val="20"/>
                <w:szCs w:val="20"/>
              </w:rPr>
              <w:t>商业</w:t>
            </w:r>
          </w:p>
          <w:p w:rsidR="000A0754" w:rsidRDefault="000A0754" w:rsidP="00386877">
            <w:pPr>
              <w:spacing w:line="229" w:lineRule="auto"/>
              <w:ind w:firstLine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214" w:line="281" w:lineRule="auto"/>
              <w:ind w:left="134" w:right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构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6" w:line="265" w:lineRule="auto"/>
              <w:ind w:right="11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社</w:t>
            </w:r>
            <w:r>
              <w:rPr>
                <w:rFonts w:ascii="宋体" w:eastAsia="宋体" w:hAnsi="宋体" w:cs="宋体" w:hint="eastAsia"/>
                <w:spacing w:val="-4"/>
                <w:sz w:val="20"/>
                <w:szCs w:val="20"/>
              </w:rPr>
              <w:t>会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公</w:t>
            </w:r>
            <w:r>
              <w:rPr>
                <w:rFonts w:ascii="宋体" w:eastAsia="宋体" w:hAnsi="宋体" w:cs="宋体" w:hint="eastAsia"/>
                <w:spacing w:val="-4"/>
                <w:sz w:val="20"/>
                <w:szCs w:val="20"/>
              </w:rPr>
              <w:t>益组织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6" w:line="273" w:lineRule="auto"/>
              <w:ind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4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line="298" w:lineRule="auto"/>
            </w:pPr>
          </w:p>
          <w:p w:rsidR="000A0754" w:rsidRDefault="000A0754" w:rsidP="00386877">
            <w:pPr>
              <w:spacing w:before="65" w:line="220" w:lineRule="auto"/>
              <w:ind w:firstLine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其他</w:t>
            </w:r>
          </w:p>
        </w:tc>
        <w:tc>
          <w:tcPr>
            <w:tcW w:w="567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</w:tr>
      <w:tr w:rsidR="000A0754" w:rsidTr="00386877">
        <w:trPr>
          <w:trHeight w:val="325"/>
        </w:trPr>
        <w:tc>
          <w:tcPr>
            <w:tcW w:w="48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19" w:lineRule="auto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15"/>
        </w:trPr>
        <w:tc>
          <w:tcPr>
            <w:tcW w:w="48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19" w:lineRule="auto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二、</w:t>
            </w:r>
            <w:r>
              <w:rPr>
                <w:rFonts w:ascii="宋体" w:eastAsia="宋体" w:hAnsi="宋体" w:cs="宋体"/>
                <w:sz w:val="20"/>
                <w:szCs w:val="20"/>
              </w:rPr>
              <w:t>上年结转政府信息公开申请数量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4"/>
        </w:trPr>
        <w:tc>
          <w:tcPr>
            <w:tcW w:w="75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line="447" w:lineRule="auto"/>
            </w:pPr>
          </w:p>
          <w:p w:rsidR="000A0754" w:rsidRDefault="000A0754" w:rsidP="00386877">
            <w:pPr>
              <w:spacing w:before="65" w:line="304" w:lineRule="auto"/>
              <w:ind w:left="60" w:right="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三、本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年度办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理结果</w:t>
            </w:r>
            <w:proofErr w:type="gramEnd"/>
          </w:p>
        </w:tc>
        <w:tc>
          <w:tcPr>
            <w:tcW w:w="40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21" w:lineRule="auto"/>
              <w:ind w:firstLine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proofErr w:type="gramStart"/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)予以公开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614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40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21" w:lineRule="auto"/>
              <w:ind w:firstLine="122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(二)部分公开</w:t>
            </w:r>
            <w:r>
              <w:rPr>
                <w:rFonts w:ascii="楷体" w:eastAsia="楷体" w:hAnsi="楷体" w:cs="楷体" w:hint="eastAsia"/>
                <w:spacing w:val="-10"/>
                <w:sz w:val="20"/>
                <w:szCs w:val="20"/>
              </w:rPr>
              <w:t>(区分处理的,只计这一情形,不计其他情形)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34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before="198" w:line="34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:rsidR="000A0754" w:rsidRDefault="000A0754" w:rsidP="00386877">
            <w:pPr>
              <w:spacing w:line="220" w:lineRule="auto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316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8" w:line="219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4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6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9" w:line="219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05"/>
        </w:trPr>
        <w:tc>
          <w:tcPr>
            <w:tcW w:w="75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316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0" w:line="219" w:lineRule="auto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3.危及"三安全</w:t>
            </w:r>
            <w:proofErr w:type="gramStart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稳定"</w:t>
            </w:r>
          </w:p>
        </w:tc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0A0754" w:rsidRDefault="000A0754" w:rsidP="000A0754">
      <w:pPr>
        <w:spacing w:line="14" w:lineRule="exact"/>
      </w:pPr>
    </w:p>
    <w:tbl>
      <w:tblPr>
        <w:tblStyle w:val="TableNormal"/>
        <w:tblW w:w="907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173"/>
        <w:gridCol w:w="386"/>
        <w:gridCol w:w="709"/>
        <w:gridCol w:w="567"/>
        <w:gridCol w:w="709"/>
        <w:gridCol w:w="567"/>
        <w:gridCol w:w="708"/>
        <w:gridCol w:w="567"/>
      </w:tblGrid>
      <w:tr w:rsidR="000A0754" w:rsidTr="00386877">
        <w:trPr>
          <w:trHeight w:val="345"/>
        </w:trPr>
        <w:tc>
          <w:tcPr>
            <w:tcW w:w="75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7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4.保护第三方合法权益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5.属于三类内部事务信息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1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6.属于四类过程性信息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7.属于行政执法案卷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3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5" w:line="220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8.属于行政查询事项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before="245" w:line="29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（四）无法提供</w:t>
            </w: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4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1.本机关不掌握相关政府信息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3.补正后申请内容仍不明确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line="359" w:lineRule="auto"/>
            </w:pPr>
          </w:p>
          <w:p w:rsidR="000A0754" w:rsidRDefault="000A0754" w:rsidP="00386877">
            <w:pPr>
              <w:spacing w:line="360" w:lineRule="auto"/>
            </w:pPr>
          </w:p>
          <w:p w:rsidR="000A0754" w:rsidRDefault="000A0754" w:rsidP="00386877">
            <w:pPr>
              <w:spacing w:before="245" w:line="29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(五 )</w:t>
            </w:r>
            <w:proofErr w:type="gramStart"/>
            <w:r>
              <w:rPr>
                <w:rFonts w:ascii="宋体" w:eastAsia="宋体" w:hAnsi="宋体" w:cs="宋体" w:hint="eastAsia"/>
                <w:sz w:val="19"/>
                <w:szCs w:val="19"/>
              </w:rPr>
              <w:t>不予处理</w:t>
            </w:r>
            <w:proofErr w:type="gramEnd"/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4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1.信访举报投诉类申请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1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55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2.重复申请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4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4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3.要求提供公开出版物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3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6" w:line="219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4.无正当理由大量反复申请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597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155" w:line="240" w:lineRule="exact"/>
              <w:ind w:left="44" w:right="5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spacing w:line="2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663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 w:val="restart"/>
            <w:tcBorders>
              <w:top w:val="single" w:sz="2" w:space="0" w:color="000000"/>
              <w:bottom w:val="nil"/>
            </w:tcBorders>
          </w:tcPr>
          <w:p w:rsidR="000A0754" w:rsidRDefault="000A0754" w:rsidP="00386877">
            <w:pPr>
              <w:spacing w:line="266" w:lineRule="auto"/>
            </w:pPr>
          </w:p>
          <w:p w:rsidR="000A0754" w:rsidRDefault="000A0754" w:rsidP="00386877">
            <w:pPr>
              <w:spacing w:line="267" w:lineRule="auto"/>
            </w:pPr>
          </w:p>
          <w:p w:rsidR="000A0754" w:rsidRDefault="000A0754" w:rsidP="00386877">
            <w:pPr>
              <w:spacing w:line="267" w:lineRule="auto"/>
            </w:pPr>
          </w:p>
          <w:p w:rsidR="000A0754" w:rsidRDefault="000A0754" w:rsidP="00386877">
            <w:pPr>
              <w:spacing w:before="62" w:line="32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（六）其他处理</w:t>
            </w:r>
          </w:p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76" w:line="200" w:lineRule="exact"/>
              <w:ind w:left="45" w:right="6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不</w:t>
            </w:r>
            <w:proofErr w:type="gramEnd"/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补正、行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政机关</w:t>
            </w:r>
            <w:proofErr w:type="gramStart"/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不</w:t>
            </w:r>
            <w:proofErr w:type="gramEnd"/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再处理其政府信息公开申</w:t>
            </w:r>
            <w:r>
              <w:rPr>
                <w:rFonts w:ascii="宋体" w:eastAsia="宋体" w:hAnsi="宋体" w:cs="宋体"/>
                <w:sz w:val="19"/>
                <w:szCs w:val="19"/>
              </w:rPr>
              <w:t>请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790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7" w:line="200" w:lineRule="exact"/>
              <w:ind w:left="45" w:right="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2.申请人逾期未按收费通知要求缴 纳费用、行政机关</w:t>
            </w:r>
            <w:proofErr w:type="gramStart"/>
            <w:r>
              <w:rPr>
                <w:rFonts w:ascii="宋体" w:eastAsia="宋体" w:hAnsi="宋体" w:cs="宋体"/>
                <w:sz w:val="19"/>
                <w:szCs w:val="19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19"/>
                <w:szCs w:val="19"/>
              </w:rPr>
              <w:t xml:space="preserve">再处理其政府信 </w:t>
            </w:r>
            <w:proofErr w:type="gramStart"/>
            <w:r>
              <w:rPr>
                <w:rFonts w:ascii="宋体" w:eastAsia="宋体" w:hAnsi="宋体" w:cs="宋体"/>
                <w:sz w:val="19"/>
                <w:szCs w:val="19"/>
              </w:rPr>
              <w:t>息公开</w:t>
            </w:r>
            <w:proofErr w:type="gramEnd"/>
            <w:r>
              <w:rPr>
                <w:rFonts w:ascii="宋体" w:eastAsia="宋体" w:hAnsi="宋体" w:cs="宋体"/>
                <w:sz w:val="19"/>
                <w:szCs w:val="19"/>
              </w:rPr>
              <w:t>申请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nil"/>
            </w:tcBorders>
          </w:tcPr>
          <w:p w:rsidR="000A0754" w:rsidRDefault="000A0754" w:rsidP="00386877"/>
        </w:tc>
        <w:tc>
          <w:tcPr>
            <w:tcW w:w="92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3173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9" w:line="220" w:lineRule="auto"/>
              <w:ind w:firstLine="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3.其他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325"/>
        </w:trPr>
        <w:tc>
          <w:tcPr>
            <w:tcW w:w="758" w:type="dxa"/>
            <w:vMerge/>
            <w:tcBorders>
              <w:top w:val="nil"/>
              <w:bottom w:val="single" w:sz="2" w:space="0" w:color="000000"/>
            </w:tcBorders>
          </w:tcPr>
          <w:p w:rsidR="000A0754" w:rsidRDefault="000A0754" w:rsidP="00386877"/>
        </w:tc>
        <w:tc>
          <w:tcPr>
            <w:tcW w:w="41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69" w:line="221" w:lineRule="auto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A0754" w:rsidTr="00386877">
        <w:trPr>
          <w:trHeight w:val="421"/>
        </w:trPr>
        <w:tc>
          <w:tcPr>
            <w:tcW w:w="485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A0754" w:rsidRDefault="000A0754" w:rsidP="00386877">
            <w:pPr>
              <w:spacing w:before="219" w:line="219" w:lineRule="auto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A0754" w:rsidRDefault="000A0754" w:rsidP="00386877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FA2912" w:rsidRDefault="00FA2912">
      <w:pPr>
        <w:spacing w:line="243" w:lineRule="auto"/>
      </w:pPr>
    </w:p>
    <w:p w:rsidR="00FA2912" w:rsidRDefault="00FA2912">
      <w:pPr>
        <w:spacing w:line="243" w:lineRule="auto"/>
      </w:pPr>
    </w:p>
    <w:p w:rsidR="00FA2912" w:rsidRDefault="00FA2912">
      <w:pPr>
        <w:spacing w:line="244" w:lineRule="auto"/>
      </w:pPr>
    </w:p>
    <w:p w:rsidR="00FA2912" w:rsidRDefault="00FD6BEB">
      <w:pPr>
        <w:numPr>
          <w:ilvl w:val="0"/>
          <w:numId w:val="1"/>
        </w:numPr>
        <w:spacing w:before="85" w:line="219" w:lineRule="auto"/>
        <w:ind w:firstLine="1220"/>
        <w:outlineLvl w:val="1"/>
        <w:rPr>
          <w:rFonts w:ascii="黑体" w:eastAsia="黑体" w:hAnsi="黑体" w:cs="黑体"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  <w:lang w:bidi="ar"/>
        </w:rPr>
        <w:t>政府信息公开行政复议、行政诉讼情况</w:t>
      </w:r>
    </w:p>
    <w:p w:rsidR="00FA2912" w:rsidRDefault="00FA2912">
      <w:pPr>
        <w:pStyle w:val="NoSpacingad81b47b-6779-4c76-b471-79375858c8cb"/>
        <w:ind w:firstLineChars="0" w:firstLine="0"/>
      </w:pPr>
    </w:p>
    <w:p w:rsidR="00FA2912" w:rsidRDefault="00FA2912">
      <w:pPr>
        <w:spacing w:line="111" w:lineRule="exact"/>
      </w:pPr>
    </w:p>
    <w:tbl>
      <w:tblPr>
        <w:tblStyle w:val="TableNormal"/>
        <w:tblW w:w="9022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39"/>
        <w:gridCol w:w="638"/>
        <w:gridCol w:w="577"/>
        <w:gridCol w:w="425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8"/>
      </w:tblGrid>
      <w:tr w:rsidR="00FA2912" w:rsidTr="000A0754">
        <w:trPr>
          <w:trHeight w:val="449"/>
        </w:trPr>
        <w:tc>
          <w:tcPr>
            <w:tcW w:w="2927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行政复议</w:t>
            </w:r>
          </w:p>
        </w:tc>
        <w:tc>
          <w:tcPr>
            <w:tcW w:w="6095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行政诉讼</w:t>
            </w:r>
          </w:p>
        </w:tc>
      </w:tr>
      <w:tr w:rsidR="00FA2912" w:rsidTr="000A0754">
        <w:trPr>
          <w:trHeight w:val="334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结果维持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结果纠正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其他 结果</w:t>
            </w:r>
          </w:p>
        </w:tc>
        <w:tc>
          <w:tcPr>
            <w:tcW w:w="577" w:type="dxa"/>
            <w:vMerge w:val="restart"/>
            <w:tcBorders>
              <w:top w:val="single" w:sz="2" w:space="0" w:color="000000"/>
              <w:bottom w:val="nil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bottom w:val="nil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总计</w:t>
            </w:r>
          </w:p>
        </w:tc>
        <w:tc>
          <w:tcPr>
            <w:tcW w:w="283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未经复议直接起诉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复议后起诉</w:t>
            </w:r>
          </w:p>
        </w:tc>
      </w:tr>
      <w:tr w:rsidR="00FA2912" w:rsidTr="000A0754">
        <w:trPr>
          <w:trHeight w:val="624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</w:tcPr>
          <w:p w:rsidR="00FA2912" w:rsidRDefault="00FA2912"/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</w:tcPr>
          <w:p w:rsidR="00FA2912" w:rsidRDefault="00FA2912"/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</w:tcPr>
          <w:p w:rsidR="00FA2912" w:rsidRDefault="00FA2912"/>
        </w:tc>
        <w:tc>
          <w:tcPr>
            <w:tcW w:w="577" w:type="dxa"/>
            <w:vMerge/>
            <w:tcBorders>
              <w:top w:val="nil"/>
              <w:bottom w:val="single" w:sz="2" w:space="0" w:color="000000"/>
            </w:tcBorders>
          </w:tcPr>
          <w:p w:rsidR="00FA2912" w:rsidRDefault="00FA2912"/>
        </w:tc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FA2912" w:rsidRDefault="00FA2912"/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结果维持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结果 纠正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其他 结果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尚未 审结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总计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结果维持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结果 纠正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其他 结果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尚未 审结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 w:rsidR="00FA2912" w:rsidRDefault="00FD6BEB">
            <w:pPr>
              <w:spacing w:before="216" w:line="313" w:lineRule="auto"/>
              <w:ind w:right="115"/>
              <w:jc w:val="center"/>
              <w:rPr>
                <w:rFonts w:ascii="宋体" w:eastAsia="宋体" w:hAnsi="宋体" w:cs="宋体"/>
                <w:spacing w:val="5"/>
                <w:position w:val="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pacing w:val="5"/>
                <w:position w:val="8"/>
                <w:sz w:val="19"/>
                <w:szCs w:val="19"/>
              </w:rPr>
              <w:t>总计</w:t>
            </w:r>
          </w:p>
        </w:tc>
      </w:tr>
      <w:tr w:rsidR="00FA2912" w:rsidTr="000A0754">
        <w:trPr>
          <w:trHeight w:val="683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7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</w:pPr>
            <w:r>
              <w:rPr>
                <w:rFonts w:ascii="宋体" w:hAnsi="宋体" w:cs="宋体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A2912" w:rsidRDefault="00FD6BEB">
            <w:pPr>
              <w:spacing w:after="180"/>
              <w:jc w:val="center"/>
              <w:rPr>
                <w:rFonts w:ascii="Calibri" w:eastAsiaTheme="minorEastAsia" w:hAnsi="Calibri" w:cs="Calibri"/>
                <w:color w:val="auto"/>
                <w:sz w:val="20"/>
                <w:szCs w:val="20"/>
                <w:lang w:bidi="ar"/>
              </w:rPr>
            </w:pPr>
            <w:r>
              <w:rPr>
                <w:rFonts w:ascii="Calibri" w:eastAsiaTheme="minorEastAsia" w:hAnsi="Calibri" w:cs="Calibri" w:hint="eastAsia"/>
                <w:color w:val="auto"/>
                <w:sz w:val="20"/>
                <w:szCs w:val="20"/>
                <w:lang w:bidi="ar"/>
              </w:rPr>
              <w:t>0</w:t>
            </w:r>
          </w:p>
        </w:tc>
      </w:tr>
    </w:tbl>
    <w:p w:rsidR="00FA2912" w:rsidRDefault="00FD6BEB">
      <w:pPr>
        <w:spacing w:line="600" w:lineRule="exact"/>
        <w:ind w:firstLineChars="200" w:firstLine="640"/>
        <w:outlineLvl w:val="1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auto"/>
          <w:sz w:val="32"/>
          <w:szCs w:val="32"/>
          <w:shd w:val="clear" w:color="auto" w:fill="FFFFFF"/>
          <w:lang w:bidi="ar"/>
        </w:rPr>
        <w:t>五、存在的主要问题及改进情况</w:t>
      </w:r>
    </w:p>
    <w:p w:rsidR="00FA2912" w:rsidRDefault="00FD6BEB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（一）存在的主要问题</w:t>
      </w:r>
    </w:p>
    <w:p w:rsidR="00FA2912" w:rsidRDefault="00FD6BEB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1、政府信息公开内容的规范性有待加强。</w:t>
      </w:r>
    </w:p>
    <w:p w:rsidR="00FA2912" w:rsidRDefault="00FD6BEB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2、部分需公开的信息内容不够具体，公开时间上有所滞后。</w:t>
      </w:r>
    </w:p>
    <w:p w:rsidR="00FA2912" w:rsidRDefault="00FD6BEB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  <w:shd w:val="clear" w:color="auto" w:fill="FFFFFF"/>
        </w:rPr>
        <w:t>（二）改进情况</w:t>
      </w:r>
    </w:p>
    <w:p w:rsidR="00FA2912" w:rsidRDefault="00FD6BEB">
      <w:pPr>
        <w:spacing w:line="600" w:lineRule="exact"/>
        <w:ind w:firstLineChars="200" w:firstLine="643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lastRenderedPageBreak/>
        <w:t>1、加强培训学习。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组织有关股室、人员深入学习《政府信息公开条例》及相关文件精神，务必使大家掌握信息公开的程序和各种文书的正确使用。</w:t>
      </w:r>
    </w:p>
    <w:p w:rsidR="00FA2912" w:rsidRDefault="00FD6BEB">
      <w:pPr>
        <w:spacing w:line="600" w:lineRule="exact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 xml:space="preserve">  2、强化政府信息公开内容深化。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在信息公开符合保密规定、公开的范围允许的范围内，对信息公开的内容进一步深化，组织有关股室人员对照《公开目录》进行补充和更新，丰富公开内容，做到所公开的信息透明度高、内容涉及广、强度大、形式多样，提高公众对政府信息公开的认知度，使公开的信息真正方便公众接受和利用，有效扩大信息公开的影响力，更好服务于社会。</w:t>
      </w:r>
    </w:p>
    <w:p w:rsidR="00FA2912" w:rsidRDefault="00FD6BEB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3、</w:t>
      </w:r>
      <w:r>
        <w:rPr>
          <w:rFonts w:ascii="仿宋_GB2312" w:eastAsia="仿宋_GB2312" w:hAnsi="宋体" w:hint="eastAsia"/>
          <w:b/>
          <w:sz w:val="32"/>
          <w:szCs w:val="32"/>
          <w:shd w:val="clear" w:color="auto" w:fill="FFFFFF"/>
        </w:rPr>
        <w:t>进一步健全完善制度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。继续加强制度建设，建立健全做好信息公开的配套工作办法，细化每个工作环节衔接，做到有法可依，有章可循，操作简便，使政府信息公开工作逐步走上制度化、规范化轨道。</w:t>
      </w:r>
    </w:p>
    <w:p w:rsidR="00FA2912" w:rsidRDefault="00FA2912" w:rsidP="006935A9">
      <w:pPr>
        <w:pStyle w:val="NoSpacingad81b47b-6779-4c76-b471-79375858c8cb"/>
        <w:ind w:firstLine="640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</w:p>
    <w:p w:rsidR="00FA2912" w:rsidRDefault="00FA2912" w:rsidP="006935A9">
      <w:pPr>
        <w:pStyle w:val="NoSpacingad81b47b-6779-4c76-b471-79375858c8cb"/>
        <w:ind w:firstLine="640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</w:p>
    <w:p w:rsidR="00FA2912" w:rsidRDefault="00FA2912" w:rsidP="006935A9">
      <w:pPr>
        <w:pStyle w:val="NoSpacingad81b47b-6779-4c76-b471-79375858c8cb"/>
        <w:ind w:firstLine="640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</w:p>
    <w:p w:rsidR="00FA2912" w:rsidRDefault="00FD6BEB" w:rsidP="00FA2912">
      <w:pPr>
        <w:pStyle w:val="NoSpacingad81b47b-6779-4c76-b471-79375858c8cb"/>
        <w:ind w:firstLine="640"/>
        <w:rPr>
          <w:rFonts w:ascii="仿宋_GB2312" w:eastAsia="仿宋_GB2312" w:hAnsi="宋体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Arial" w:hint="eastAsia"/>
          <w:sz w:val="32"/>
          <w:szCs w:val="32"/>
          <w:shd w:val="clear" w:color="auto" w:fill="FFFFFF"/>
        </w:rPr>
        <w:t xml:space="preserve">                                2022年1月19日</w:t>
      </w:r>
    </w:p>
    <w:sectPr w:rsidR="00FA2912" w:rsidSect="000A0754">
      <w:footerReference w:type="default" r:id="rId10"/>
      <w:pgSz w:w="11700" w:h="16680"/>
      <w:pgMar w:top="1871" w:right="1701" w:bottom="1701" w:left="1701" w:header="0" w:footer="1036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C9" w:rsidRDefault="00A065C9">
      <w:r>
        <w:separator/>
      </w:r>
    </w:p>
  </w:endnote>
  <w:endnote w:type="continuationSeparator" w:id="0">
    <w:p w:rsidR="00A065C9" w:rsidRDefault="00A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12" w:rsidRDefault="00FD6BEB">
    <w:pPr>
      <w:spacing w:line="136" w:lineRule="exact"/>
      <w:rPr>
        <w:rFonts w:ascii="幼圆" w:eastAsia="幼圆" w:hAnsi="幼圆" w:cs="幼圆"/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76E1F" wp14:editId="79787D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2912" w:rsidRDefault="00FD6BEB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0A0754">
                            <w:rPr>
                              <w:rFonts w:eastAsia="宋体"/>
                              <w:noProof/>
                            </w:rPr>
                            <w:t>4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A2912" w:rsidRDefault="00FD6BEB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0A0754">
                      <w:rPr>
                        <w:rFonts w:eastAsia="宋体"/>
                        <w:noProof/>
                      </w:rPr>
                      <w:t>4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C9" w:rsidRDefault="00A065C9">
      <w:r>
        <w:separator/>
      </w:r>
    </w:p>
  </w:footnote>
  <w:footnote w:type="continuationSeparator" w:id="0">
    <w:p w:rsidR="00A065C9" w:rsidRDefault="00A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830E49"/>
    <w:multiLevelType w:val="singleLevel"/>
    <w:tmpl w:val="D1830E4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12"/>
    <w:rsid w:val="000A0754"/>
    <w:rsid w:val="0068079A"/>
    <w:rsid w:val="006935A9"/>
    <w:rsid w:val="00A065C9"/>
    <w:rsid w:val="00FA2912"/>
    <w:rsid w:val="00FD6BEB"/>
    <w:rsid w:val="22962F8D"/>
    <w:rsid w:val="2E2C079E"/>
    <w:rsid w:val="3DFF1D89"/>
    <w:rsid w:val="6E80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Spacingad81b47b-6779-4c76-b471-79375858c8cb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ad81b47b-6779-4c76-b471-79375858c8cb">
    <w:name w:val="No Spacing_ad81b47b-6779-4c76-b471-79375858c8cb"/>
    <w:basedOn w:val="a"/>
    <w:qFormat/>
    <w:pPr>
      <w:ind w:firstLineChars="200" w:firstLine="200"/>
    </w:pPr>
    <w:rPr>
      <w:rFonts w:ascii="Times New Roman" w:eastAsia="宋体" w:hAnsi="Times New Roman" w:cs="Times New Roman"/>
    </w:rPr>
  </w:style>
  <w:style w:type="paragraph" w:styleId="a3">
    <w:name w:val="Body Text"/>
    <w:basedOn w:val="a"/>
    <w:qFormat/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"/>
    <w:rsid w:val="000A07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A0754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Spacingad81b47b-6779-4c76-b471-79375858c8cb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ad81b47b-6779-4c76-b471-79375858c8cb">
    <w:name w:val="No Spacing_ad81b47b-6779-4c76-b471-79375858c8cb"/>
    <w:basedOn w:val="a"/>
    <w:qFormat/>
    <w:pPr>
      <w:ind w:firstLineChars="200" w:firstLine="200"/>
    </w:pPr>
    <w:rPr>
      <w:rFonts w:ascii="Times New Roman" w:eastAsia="宋体" w:hAnsi="Times New Roman" w:cs="Times New Roman"/>
    </w:rPr>
  </w:style>
  <w:style w:type="paragraph" w:styleId="a3">
    <w:name w:val="Body Text"/>
    <w:basedOn w:val="a"/>
    <w:qFormat/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rFonts w:cs="Times New Roman"/>
      <w:sz w:val="24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"/>
    <w:rsid w:val="000A07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0A0754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xgk.linfen.gov.cn/LF00100/LF00101/contents/50/3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304</Words>
  <Characters>1738</Characters>
  <Application>Microsoft Office Word</Application>
  <DocSecurity>0</DocSecurity>
  <Lines>14</Lines>
  <Paragraphs>4</Paragraphs>
  <ScaleCrop>false</ScaleCrop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小鹏友</dc:creator>
  <cp:lastModifiedBy>PC</cp:lastModifiedBy>
  <cp:revision>5</cp:revision>
  <cp:lastPrinted>2022-01-20T08:13:00Z</cp:lastPrinted>
  <dcterms:created xsi:type="dcterms:W3CDTF">2022-01-14T18:42:00Z</dcterms:created>
  <dcterms:modified xsi:type="dcterms:W3CDTF">2022-01-29T02:22:00Z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BE32A53707974D4899D377F8BE384265</vt:lpwstr>
  </property>
</Properties>
</file>